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E7" w:rsidRPr="0094306F" w:rsidRDefault="007B6FE7" w:rsidP="007B6FE7">
      <w:pPr>
        <w:pStyle w:val="BodyText"/>
        <w:ind w:firstLine="706"/>
        <w:rPr>
          <w:rFonts w:ascii="GHEA Grapalat" w:eastAsia="Arial Unicode MS" w:hAnsi="GHEA Grapalat" w:cs="Arial Unicode MS"/>
          <w:noProof w:val="0"/>
          <w:sz w:val="22"/>
          <w:szCs w:val="22"/>
          <w:lang w:val="fr-FR"/>
        </w:rPr>
      </w:pPr>
      <w:r w:rsidRPr="0094306F">
        <w:rPr>
          <w:rFonts w:ascii="GHEA Grapalat" w:eastAsia="Arial Unicode MS" w:hAnsi="GHEA Grapalat" w:cs="Arial Unicode MS"/>
          <w:noProof w:val="0"/>
          <w:sz w:val="22"/>
          <w:szCs w:val="22"/>
          <w:lang w:val="fr-FR"/>
        </w:rPr>
        <w:tab/>
      </w:r>
    </w:p>
    <w:p w:rsidR="00CA0552" w:rsidRPr="0094306F" w:rsidRDefault="00CA0552" w:rsidP="007B6FE7">
      <w:pPr>
        <w:pStyle w:val="BodyText"/>
        <w:ind w:firstLine="706"/>
        <w:jc w:val="right"/>
        <w:rPr>
          <w:rFonts w:ascii="GHEA Grapalat" w:eastAsia="Arial Unicode MS" w:hAnsi="GHEA Grapalat" w:cs="Arial Unicode MS"/>
          <w:noProof w:val="0"/>
          <w:sz w:val="22"/>
          <w:szCs w:val="22"/>
          <w:lang w:val="fr-FR"/>
        </w:rPr>
      </w:pPr>
      <w:proofErr w:type="spellStart"/>
      <w:r w:rsidRPr="0094306F">
        <w:rPr>
          <w:rFonts w:ascii="GHEA Grapalat" w:eastAsia="Arial Unicode MS" w:hAnsi="GHEA Grapalat" w:cs="Arial Unicode MS"/>
          <w:noProof w:val="0"/>
          <w:sz w:val="22"/>
          <w:szCs w:val="22"/>
          <w:lang w:val="fr-FR"/>
        </w:rPr>
        <w:t>Հավելված</w:t>
      </w:r>
      <w:proofErr w:type="spellEnd"/>
    </w:p>
    <w:p w:rsidR="007B6FE7" w:rsidRPr="0094306F" w:rsidRDefault="007B6FE7" w:rsidP="007B6FE7">
      <w:pPr>
        <w:pStyle w:val="BodyText"/>
        <w:ind w:firstLine="706"/>
        <w:jc w:val="right"/>
        <w:rPr>
          <w:rFonts w:ascii="GHEA Grapalat" w:eastAsia="Arial Unicode MS" w:hAnsi="GHEA Grapalat" w:cs="Arial Unicode MS"/>
          <w:noProof w:val="0"/>
          <w:sz w:val="22"/>
          <w:szCs w:val="22"/>
          <w:lang w:val="fr-FR"/>
        </w:rPr>
      </w:pPr>
      <w:r w:rsidRPr="0094306F">
        <w:rPr>
          <w:rFonts w:ascii="GHEA Grapalat" w:eastAsia="Arial Unicode MS" w:hAnsi="GHEA Grapalat" w:cs="Arial Unicode MS"/>
          <w:noProof w:val="0"/>
          <w:sz w:val="22"/>
          <w:szCs w:val="22"/>
          <w:lang w:val="fr-FR"/>
        </w:rPr>
        <w:t xml:space="preserve">ՀՀ </w:t>
      </w:r>
      <w:proofErr w:type="spellStart"/>
      <w:r w:rsidRPr="0094306F">
        <w:rPr>
          <w:rFonts w:ascii="GHEA Grapalat" w:eastAsia="Arial Unicode MS" w:hAnsi="GHEA Grapalat" w:cs="Arial Unicode MS"/>
          <w:noProof w:val="0"/>
          <w:sz w:val="22"/>
          <w:szCs w:val="22"/>
          <w:lang w:val="fr-FR"/>
        </w:rPr>
        <w:t>կառավարության</w:t>
      </w:r>
      <w:proofErr w:type="spellEnd"/>
      <w:r w:rsidRPr="0094306F">
        <w:rPr>
          <w:rFonts w:ascii="GHEA Grapalat" w:eastAsia="Arial Unicode MS" w:hAnsi="GHEA Grapalat" w:cs="Arial Unicode MS"/>
          <w:noProof w:val="0"/>
          <w:sz w:val="22"/>
          <w:szCs w:val="22"/>
          <w:lang w:val="fr-FR"/>
        </w:rPr>
        <w:t xml:space="preserve"> 2011 </w:t>
      </w:r>
      <w:proofErr w:type="spellStart"/>
      <w:r w:rsidRPr="0094306F">
        <w:rPr>
          <w:rFonts w:ascii="GHEA Grapalat" w:eastAsia="Arial Unicode MS" w:hAnsi="GHEA Grapalat" w:cs="Arial Unicode MS"/>
          <w:noProof w:val="0"/>
          <w:sz w:val="22"/>
          <w:szCs w:val="22"/>
          <w:lang w:val="fr-FR"/>
        </w:rPr>
        <w:t>թվականի</w:t>
      </w:r>
      <w:proofErr w:type="spellEnd"/>
    </w:p>
    <w:p w:rsidR="007B6FE7" w:rsidRPr="0094306F" w:rsidRDefault="007B6FE7" w:rsidP="00960641">
      <w:pPr>
        <w:pStyle w:val="BodyText"/>
        <w:ind w:firstLine="706"/>
        <w:jc w:val="right"/>
        <w:rPr>
          <w:rFonts w:ascii="GHEA Grapalat" w:eastAsia="Arial Unicode MS" w:hAnsi="GHEA Grapalat" w:cs="Arial Unicode MS"/>
          <w:noProof w:val="0"/>
          <w:sz w:val="22"/>
          <w:szCs w:val="22"/>
          <w:lang w:val="fr-FR"/>
        </w:rPr>
      </w:pPr>
      <w:proofErr w:type="spellStart"/>
      <w:proofErr w:type="gramStart"/>
      <w:r w:rsidRPr="0094306F">
        <w:rPr>
          <w:rFonts w:ascii="GHEA Grapalat" w:eastAsia="Arial Unicode MS" w:hAnsi="GHEA Grapalat" w:cs="Arial Unicode MS"/>
          <w:noProof w:val="0"/>
          <w:sz w:val="22"/>
          <w:szCs w:val="22"/>
          <w:lang w:val="fr-FR"/>
        </w:rPr>
        <w:t>հունվարի</w:t>
      </w:r>
      <w:proofErr w:type="spellEnd"/>
      <w:proofErr w:type="gramEnd"/>
      <w:r w:rsidRPr="0094306F">
        <w:rPr>
          <w:rFonts w:ascii="GHEA Grapalat" w:eastAsia="Arial Unicode MS" w:hAnsi="GHEA Grapalat" w:cs="Arial Unicode MS"/>
          <w:noProof w:val="0"/>
          <w:sz w:val="22"/>
          <w:szCs w:val="22"/>
          <w:lang w:val="fr-FR"/>
        </w:rPr>
        <w:t xml:space="preserve"> 20-ի</w:t>
      </w:r>
      <w:r w:rsidR="00F06CE8">
        <w:rPr>
          <w:rFonts w:ascii="GHEA Grapalat" w:eastAsia="Arial Unicode MS" w:hAnsi="GHEA Grapalat" w:cs="Arial Unicode MS"/>
          <w:noProof w:val="0"/>
          <w:sz w:val="22"/>
          <w:szCs w:val="22"/>
          <w:lang w:val="fr-FR"/>
        </w:rPr>
        <w:t xml:space="preserve"> N 36</w:t>
      </w:r>
      <w:r w:rsidRPr="0094306F">
        <w:rPr>
          <w:rFonts w:ascii="GHEA Grapalat" w:eastAsia="Arial Unicode MS" w:hAnsi="GHEA Grapalat" w:cs="Arial Unicode MS"/>
          <w:noProof w:val="0"/>
          <w:sz w:val="22"/>
          <w:szCs w:val="22"/>
          <w:lang w:val="fr-FR"/>
        </w:rPr>
        <w:t xml:space="preserve">-Ն </w:t>
      </w:r>
      <w:proofErr w:type="spellStart"/>
      <w:r w:rsidRPr="0094306F">
        <w:rPr>
          <w:rFonts w:ascii="GHEA Grapalat" w:eastAsia="Arial Unicode MS" w:hAnsi="GHEA Grapalat" w:cs="Arial Unicode MS"/>
          <w:noProof w:val="0"/>
          <w:sz w:val="22"/>
          <w:szCs w:val="22"/>
          <w:lang w:val="fr-FR"/>
        </w:rPr>
        <w:t>որոշման</w:t>
      </w:r>
      <w:proofErr w:type="spellEnd"/>
    </w:p>
    <w:p w:rsidR="007B6FE7" w:rsidRPr="0094306F" w:rsidRDefault="007B6FE7" w:rsidP="007B6FE7">
      <w:pPr>
        <w:pStyle w:val="BodyText"/>
        <w:ind w:firstLine="709"/>
        <w:jc w:val="center"/>
        <w:rPr>
          <w:rFonts w:ascii="GHEA Grapalat" w:eastAsia="Arial Unicode MS" w:hAnsi="GHEA Grapalat" w:cs="Arial Unicode MS"/>
          <w:b/>
          <w:sz w:val="8"/>
          <w:szCs w:val="22"/>
          <w:lang w:val="fr-FR"/>
        </w:rPr>
      </w:pPr>
    </w:p>
    <w:p w:rsidR="007B6FE7" w:rsidRPr="0094306F" w:rsidRDefault="007B6FE7" w:rsidP="00CA0552">
      <w:pPr>
        <w:pStyle w:val="BodyText"/>
        <w:ind w:firstLine="709"/>
        <w:jc w:val="center"/>
        <w:rPr>
          <w:rFonts w:ascii="GHEA Grapalat" w:eastAsia="Arial Unicode MS" w:hAnsi="GHEA Grapalat" w:cs="Arial Unicode MS"/>
          <w:szCs w:val="20"/>
          <w:lang w:val="fr-FR"/>
        </w:rPr>
      </w:pPr>
      <w:r w:rsidRPr="0094306F">
        <w:rPr>
          <w:rFonts w:ascii="GHEA Grapalat" w:eastAsia="Arial Unicode MS" w:hAnsi="GHEA Grapalat" w:cs="Arial Unicode MS"/>
          <w:szCs w:val="20"/>
          <w:lang w:val="fr-FR"/>
        </w:rPr>
        <w:t>Ց Ա Ն Կ</w:t>
      </w:r>
    </w:p>
    <w:p w:rsidR="00960641" w:rsidRPr="0094306F" w:rsidRDefault="007B6FE7" w:rsidP="00FD21F8">
      <w:pPr>
        <w:pStyle w:val="BodyText"/>
        <w:ind w:firstLine="709"/>
        <w:jc w:val="center"/>
        <w:rPr>
          <w:rFonts w:ascii="GHEA Grapalat" w:eastAsia="Arial Unicode MS" w:hAnsi="GHEA Grapalat" w:cs="Arial Unicode MS"/>
          <w:szCs w:val="20"/>
          <w:lang w:val="fr-FR"/>
        </w:rPr>
      </w:pPr>
      <w:r w:rsidRPr="0094306F">
        <w:rPr>
          <w:rFonts w:ascii="GHEA Grapalat" w:eastAsia="Arial Unicode MS" w:hAnsi="GHEA Grapalat" w:cs="Arial Unicode MS"/>
          <w:szCs w:val="20"/>
          <w:lang w:val="fr-FR"/>
        </w:rPr>
        <w:t>ՀԱՅԱՍՏԱՆԻ ՀԱՆՐԱՊԵՏՈՒԹՅԱՆ՝ ԱՆՀԱՊԱՂ ՊԱՇՏՊԱՆՈՒԹՅԱՆ ԿԱՐԻՔ ՈՒՆԵՑՈՂ ՈՉ ՆՅՈՒԹԱԿԱՆ ՄՇԱԿՈՒԹԱՅԻՆ ԺԱՌԱՆԳՈՒԹՅԱՆ ԱՐԺԵՔՆԵՐԻ</w:t>
      </w:r>
    </w:p>
    <w:tbl>
      <w:tblPr>
        <w:tblW w:w="15522" w:type="dxa"/>
        <w:tblInd w:w="-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1574"/>
        <w:gridCol w:w="1701"/>
        <w:gridCol w:w="3118"/>
        <w:gridCol w:w="3119"/>
        <w:gridCol w:w="2693"/>
        <w:gridCol w:w="2849"/>
      </w:tblGrid>
      <w:tr w:rsidR="007B6FE7" w:rsidRPr="0094306F" w:rsidTr="00B566F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6FE7" w:rsidRPr="0094306F" w:rsidRDefault="007B6FE7" w:rsidP="00B566FF">
            <w:p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</w:pPr>
            <w:r w:rsidRPr="0094306F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>NN</w:t>
            </w:r>
          </w:p>
          <w:p w:rsidR="007B6FE7" w:rsidRPr="0094306F" w:rsidRDefault="007B6FE7" w:rsidP="00B566FF">
            <w:p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</w:pPr>
            <w:r w:rsidRPr="0094306F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>ը/կ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6FE7" w:rsidRPr="0094306F" w:rsidRDefault="007B6FE7" w:rsidP="00B566FF">
            <w:p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</w:pPr>
            <w:proofErr w:type="spellStart"/>
            <w:r w:rsidRPr="0094306F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>Արժեքի</w:t>
            </w:r>
            <w:proofErr w:type="spellEnd"/>
            <w:r w:rsidRPr="0094306F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4306F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>անվանումը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6FE7" w:rsidRPr="0094306F" w:rsidRDefault="007B6FE7" w:rsidP="00B566FF">
            <w:p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</w:pPr>
            <w:proofErr w:type="spellStart"/>
            <w:r w:rsidRPr="0094306F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>Բնագավառը</w:t>
            </w:r>
            <w:proofErr w:type="spellEnd"/>
          </w:p>
          <w:p w:rsidR="007B6FE7" w:rsidRPr="0094306F" w:rsidRDefault="007B6FE7" w:rsidP="00B566FF">
            <w:p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</w:pPr>
            <w:r w:rsidRPr="0094306F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>(</w:t>
            </w:r>
            <w:proofErr w:type="spellStart"/>
            <w:r w:rsidRPr="0094306F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>ժանրը</w:t>
            </w:r>
            <w:proofErr w:type="spellEnd"/>
            <w:r w:rsidRPr="0094306F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94306F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>ոճը</w:t>
            </w:r>
            <w:proofErr w:type="spellEnd"/>
            <w:r w:rsidRPr="0094306F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6FE7" w:rsidRPr="0094306F" w:rsidRDefault="007B6FE7" w:rsidP="00B566FF">
            <w:p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</w:pPr>
            <w:proofErr w:type="spellStart"/>
            <w:r w:rsidRPr="0094306F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>Բնութագիրը</w:t>
            </w:r>
            <w:proofErr w:type="spellEnd"/>
          </w:p>
          <w:p w:rsidR="007B6FE7" w:rsidRPr="0094306F" w:rsidRDefault="007B6FE7" w:rsidP="00B566FF">
            <w:p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</w:pPr>
            <w:r w:rsidRPr="0094306F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>(</w:t>
            </w:r>
            <w:proofErr w:type="spellStart"/>
            <w:r w:rsidRPr="0094306F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>նկարագրությունը</w:t>
            </w:r>
            <w:proofErr w:type="spellEnd"/>
            <w:r w:rsidRPr="0094306F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6FE7" w:rsidRPr="0094306F" w:rsidRDefault="007B6FE7" w:rsidP="00B566FF">
            <w:p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</w:pPr>
            <w:proofErr w:type="spellStart"/>
            <w:r w:rsidRPr="0094306F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>Պատմական</w:t>
            </w:r>
            <w:proofErr w:type="spellEnd"/>
            <w:r w:rsidRPr="0094306F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4306F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>տեղեկանքը</w:t>
            </w:r>
            <w:proofErr w:type="spellEnd"/>
          </w:p>
          <w:p w:rsidR="007B6FE7" w:rsidRPr="0094306F" w:rsidRDefault="007B6FE7" w:rsidP="00B566FF">
            <w:p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</w:pPr>
            <w:r w:rsidRPr="0094306F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94306F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>երբ</w:t>
            </w:r>
            <w:proofErr w:type="spellEnd"/>
            <w:r w:rsidRPr="0094306F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 xml:space="preserve"> և </w:t>
            </w:r>
            <w:proofErr w:type="spellStart"/>
            <w:r w:rsidRPr="0094306F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>ինչպես</w:t>
            </w:r>
            <w:proofErr w:type="spellEnd"/>
            <w:r w:rsidRPr="0094306F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 xml:space="preserve"> է </w:t>
            </w:r>
            <w:proofErr w:type="spellStart"/>
            <w:r w:rsidRPr="0094306F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>ձևավորվել</w:t>
            </w:r>
            <w:proofErr w:type="spellEnd"/>
            <w:r w:rsidRPr="0094306F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94306F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>զարգացումներն</w:t>
            </w:r>
            <w:proofErr w:type="spellEnd"/>
            <w:r w:rsidRPr="0094306F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4306F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>ու</w:t>
            </w:r>
            <w:proofErr w:type="spellEnd"/>
            <w:r w:rsidRPr="0094306F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4306F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>փոփոխությունները</w:t>
            </w:r>
            <w:proofErr w:type="spellEnd"/>
            <w:r w:rsidRPr="0094306F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6FE7" w:rsidRPr="0094306F" w:rsidRDefault="007B6FE7" w:rsidP="00B566FF">
            <w:p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</w:pPr>
            <w:proofErr w:type="spellStart"/>
            <w:r w:rsidRPr="0094306F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>Կրողը</w:t>
            </w:r>
            <w:proofErr w:type="spellEnd"/>
          </w:p>
          <w:p w:rsidR="007B6FE7" w:rsidRPr="0094306F" w:rsidRDefault="007B6FE7" w:rsidP="00B566FF">
            <w:p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</w:pPr>
            <w:r w:rsidRPr="0094306F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94306F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>անհատ</w:t>
            </w:r>
            <w:proofErr w:type="spellEnd"/>
            <w:r w:rsidRPr="0094306F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94306F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>խումբ</w:t>
            </w:r>
            <w:proofErr w:type="spellEnd"/>
            <w:r w:rsidRPr="0094306F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94306F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>համայնք</w:t>
            </w:r>
            <w:proofErr w:type="spellEnd"/>
            <w:r w:rsidRPr="0094306F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>)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6FE7" w:rsidRPr="0094306F" w:rsidRDefault="007B6FE7" w:rsidP="00B566FF">
            <w:p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</w:pPr>
            <w:proofErr w:type="spellStart"/>
            <w:r w:rsidRPr="0094306F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>Կորստի</w:t>
            </w:r>
            <w:proofErr w:type="spellEnd"/>
            <w:r w:rsidRPr="0094306F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4306F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>վտանգի</w:t>
            </w:r>
            <w:proofErr w:type="spellEnd"/>
            <w:r w:rsidRPr="0094306F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4306F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>պատճառները</w:t>
            </w:r>
            <w:proofErr w:type="spellEnd"/>
            <w:r w:rsidRPr="0094306F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 xml:space="preserve"> և </w:t>
            </w:r>
            <w:proofErr w:type="spellStart"/>
            <w:r w:rsidRPr="0094306F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>պահպանման</w:t>
            </w:r>
            <w:proofErr w:type="spellEnd"/>
            <w:r w:rsidRPr="0094306F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4306F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>անհրաժեշտությունը</w:t>
            </w:r>
            <w:proofErr w:type="spellEnd"/>
          </w:p>
        </w:tc>
      </w:tr>
    </w:tbl>
    <w:p w:rsidR="007B6FE7" w:rsidRPr="0094306F" w:rsidRDefault="007B6FE7" w:rsidP="007B6FE7">
      <w:pPr>
        <w:spacing w:after="0"/>
        <w:rPr>
          <w:rFonts w:ascii="GHEA Grapalat" w:eastAsia="Arial Unicode MS" w:hAnsi="GHEA Grapalat" w:cs="Arial Unicode MS"/>
          <w:sz w:val="4"/>
          <w:szCs w:val="4"/>
          <w:lang w:val="fr-FR"/>
        </w:rPr>
      </w:pPr>
    </w:p>
    <w:tbl>
      <w:tblPr>
        <w:tblW w:w="15522" w:type="dxa"/>
        <w:tblInd w:w="-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1574"/>
        <w:gridCol w:w="1701"/>
        <w:gridCol w:w="3118"/>
        <w:gridCol w:w="3119"/>
        <w:gridCol w:w="2693"/>
        <w:gridCol w:w="2849"/>
      </w:tblGrid>
      <w:tr w:rsidR="007B6FE7" w:rsidRPr="0094306F" w:rsidTr="00B566FF">
        <w:trPr>
          <w:tblHeader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6FE7" w:rsidRPr="0094306F" w:rsidRDefault="007B6FE7" w:rsidP="00B566FF">
            <w:p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</w:pPr>
            <w:r w:rsidRPr="0094306F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6FE7" w:rsidRPr="0094306F" w:rsidRDefault="007B6FE7" w:rsidP="00B566FF">
            <w:p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</w:pPr>
            <w:r w:rsidRPr="0094306F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6FE7" w:rsidRPr="0094306F" w:rsidRDefault="007B6FE7" w:rsidP="00B566FF">
            <w:p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</w:pPr>
            <w:r w:rsidRPr="0094306F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6FE7" w:rsidRPr="0094306F" w:rsidRDefault="007B6FE7" w:rsidP="00B566FF">
            <w:p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</w:pPr>
            <w:r w:rsidRPr="0094306F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6FE7" w:rsidRPr="0094306F" w:rsidRDefault="007B6FE7" w:rsidP="00B566FF">
            <w:p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</w:pPr>
            <w:r w:rsidRPr="0094306F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6FE7" w:rsidRPr="0094306F" w:rsidRDefault="007B6FE7" w:rsidP="00B566FF">
            <w:p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</w:pPr>
            <w:r w:rsidRPr="0094306F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>6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6FE7" w:rsidRPr="0094306F" w:rsidRDefault="007B6FE7" w:rsidP="00B566FF">
            <w:p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</w:pPr>
            <w:r w:rsidRPr="0094306F"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  <w:t>7</w:t>
            </w:r>
          </w:p>
        </w:tc>
      </w:tr>
      <w:tr w:rsidR="007B6FE7" w:rsidRPr="0094306F" w:rsidTr="00B566F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6FE7" w:rsidRPr="0094306F" w:rsidRDefault="007B6FE7" w:rsidP="00B566FF">
            <w:p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</w:pPr>
            <w:r w:rsidRPr="0094306F">
              <w:rPr>
                <w:rFonts w:ascii="GHEA Grapalat" w:eastAsia="Arial Unicode MS" w:hAnsi="GHEA Grapalat" w:cs="Arial Unicode MS"/>
                <w:sz w:val="18"/>
                <w:szCs w:val="18"/>
              </w:rPr>
              <w:t>1.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552" w:rsidRPr="0094306F" w:rsidRDefault="00CA0552" w:rsidP="00CA0552">
            <w:pPr>
              <w:spacing w:after="0" w:line="240" w:lineRule="auto"/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</w:pPr>
          </w:p>
          <w:p w:rsidR="007B6FE7" w:rsidRPr="0094306F" w:rsidRDefault="007B6FE7" w:rsidP="007B6FE7">
            <w:pPr>
              <w:spacing w:after="0" w:line="240" w:lineRule="auto"/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6FE7" w:rsidRPr="0094306F" w:rsidRDefault="007B6FE7" w:rsidP="007B6FE7">
            <w:pPr>
              <w:spacing w:after="0" w:line="240" w:lineRule="auto"/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F99" w:rsidRPr="0094306F" w:rsidRDefault="00FE2F99" w:rsidP="00CA0552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6FE7" w:rsidRPr="0094306F" w:rsidRDefault="007B6FE7" w:rsidP="00A25C82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6FE7" w:rsidRPr="0094306F" w:rsidRDefault="007B6FE7" w:rsidP="00EB4823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sz w:val="18"/>
                <w:szCs w:val="18"/>
                <w:lang w:val="fr-FR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CE0" w:rsidRPr="0094306F" w:rsidRDefault="002C4CE0" w:rsidP="00CA0552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</w:p>
          <w:p w:rsidR="00CA0552" w:rsidRPr="0094306F" w:rsidRDefault="00CA0552" w:rsidP="00CA0552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</w:p>
          <w:p w:rsidR="00CA0552" w:rsidRPr="0094306F" w:rsidRDefault="00CA0552" w:rsidP="00CA0552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</w:p>
          <w:p w:rsidR="00CA0552" w:rsidRPr="0094306F" w:rsidRDefault="00CA0552" w:rsidP="00CA0552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</w:p>
          <w:p w:rsidR="00CA0552" w:rsidRPr="0094306F" w:rsidRDefault="00CA0552" w:rsidP="00CA0552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</w:p>
          <w:p w:rsidR="00CA0552" w:rsidRPr="0094306F" w:rsidRDefault="00CA0552" w:rsidP="00CA0552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</w:p>
          <w:p w:rsidR="00CA0552" w:rsidRPr="0094306F" w:rsidRDefault="00CA0552" w:rsidP="00CA0552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</w:p>
          <w:p w:rsidR="00CA0552" w:rsidRPr="0094306F" w:rsidRDefault="00CA0552" w:rsidP="00CA0552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</w:p>
          <w:p w:rsidR="00CA0552" w:rsidRPr="0094306F" w:rsidRDefault="00CA0552" w:rsidP="00CA0552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</w:p>
          <w:p w:rsidR="00CA0552" w:rsidRPr="0094306F" w:rsidRDefault="00CA0552" w:rsidP="00CA0552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</w:p>
          <w:p w:rsidR="00CA0552" w:rsidRPr="0094306F" w:rsidRDefault="00CA0552" w:rsidP="00CA0552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</w:p>
          <w:p w:rsidR="00CA0552" w:rsidRPr="0094306F" w:rsidRDefault="00CA0552" w:rsidP="00CA0552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</w:p>
          <w:p w:rsidR="00CA0552" w:rsidRPr="0094306F" w:rsidRDefault="00CA0552" w:rsidP="00CA0552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</w:p>
          <w:p w:rsidR="00CA0552" w:rsidRPr="0094306F" w:rsidRDefault="00CA0552" w:rsidP="00CA0552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</w:p>
          <w:p w:rsidR="00CA0552" w:rsidRPr="0094306F" w:rsidRDefault="00CA0552" w:rsidP="00CA0552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</w:p>
          <w:p w:rsidR="00CA0552" w:rsidRPr="0094306F" w:rsidRDefault="00CA0552" w:rsidP="00CA0552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</w:p>
          <w:p w:rsidR="00CA0552" w:rsidRPr="0094306F" w:rsidRDefault="00CA0552" w:rsidP="00CA0552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</w:p>
          <w:p w:rsidR="00CA0552" w:rsidRPr="0094306F" w:rsidRDefault="00CA0552" w:rsidP="00CA0552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</w:p>
          <w:p w:rsidR="00CA0552" w:rsidRPr="0094306F" w:rsidRDefault="00CA0552" w:rsidP="00CA0552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</w:p>
        </w:tc>
      </w:tr>
    </w:tbl>
    <w:p w:rsidR="00FD21F8" w:rsidRPr="0094306F" w:rsidRDefault="00FD21F8" w:rsidP="00FD21F8">
      <w:pPr>
        <w:tabs>
          <w:tab w:val="left" w:pos="3969"/>
        </w:tabs>
        <w:rPr>
          <w:rFonts w:ascii="GHEA Grapalat" w:eastAsia="Arial Unicode MS" w:hAnsi="GHEA Grapalat" w:cs="Arial Unicode MS"/>
          <w:lang w:val="fr-FR"/>
        </w:rPr>
      </w:pPr>
      <w:r w:rsidRPr="0094306F">
        <w:rPr>
          <w:rFonts w:ascii="GHEA Grapalat" w:eastAsia="Arial Unicode MS" w:hAnsi="GHEA Grapalat" w:cs="Arial Unicode MS"/>
          <w:lang w:val="fr-FR"/>
        </w:rPr>
        <w:t>* «</w:t>
      </w:r>
      <w:proofErr w:type="spellStart"/>
      <w:r w:rsidRPr="0094306F">
        <w:rPr>
          <w:rFonts w:ascii="GHEA Grapalat" w:eastAsia="Arial Unicode MS" w:hAnsi="GHEA Grapalat" w:cs="Arial Unicode MS"/>
          <w:sz w:val="18"/>
          <w:szCs w:val="18"/>
        </w:rPr>
        <w:t>Պատմական</w:t>
      </w:r>
      <w:proofErr w:type="spellEnd"/>
      <w:r w:rsidRPr="0094306F">
        <w:rPr>
          <w:rFonts w:ascii="GHEA Grapalat" w:eastAsia="Arial Unicode MS" w:hAnsi="GHEA Grapalat" w:cs="Arial Unicode MS"/>
          <w:sz w:val="18"/>
          <w:szCs w:val="18"/>
        </w:rPr>
        <w:t xml:space="preserve"> </w:t>
      </w:r>
      <w:proofErr w:type="spellStart"/>
      <w:r w:rsidRPr="0094306F">
        <w:rPr>
          <w:rFonts w:ascii="GHEA Grapalat" w:eastAsia="Arial Unicode MS" w:hAnsi="GHEA Grapalat" w:cs="Arial Unicode MS"/>
          <w:sz w:val="18"/>
          <w:szCs w:val="18"/>
        </w:rPr>
        <w:t>տեղեկանք</w:t>
      </w:r>
      <w:proofErr w:type="spellEnd"/>
      <w:r w:rsidRPr="0094306F">
        <w:rPr>
          <w:rFonts w:ascii="GHEA Grapalat" w:eastAsia="Arial Unicode MS" w:hAnsi="GHEA Grapalat" w:cs="Arial Unicode MS"/>
          <w:sz w:val="18"/>
          <w:szCs w:val="18"/>
        </w:rPr>
        <w:t xml:space="preserve">» </w:t>
      </w:r>
      <w:proofErr w:type="spellStart"/>
      <w:r w:rsidRPr="0094306F">
        <w:rPr>
          <w:rFonts w:ascii="GHEA Grapalat" w:eastAsia="Arial Unicode MS" w:hAnsi="GHEA Grapalat" w:cs="Arial Unicode MS"/>
          <w:sz w:val="18"/>
          <w:szCs w:val="18"/>
        </w:rPr>
        <w:t>հատվածի</w:t>
      </w:r>
      <w:proofErr w:type="spellEnd"/>
      <w:r w:rsidRPr="0094306F">
        <w:rPr>
          <w:rFonts w:ascii="GHEA Grapalat" w:eastAsia="Arial Unicode MS" w:hAnsi="GHEA Grapalat" w:cs="Arial Unicode MS"/>
          <w:sz w:val="18"/>
          <w:szCs w:val="18"/>
        </w:rPr>
        <w:t xml:space="preserve"> </w:t>
      </w:r>
      <w:proofErr w:type="spellStart"/>
      <w:r w:rsidRPr="0094306F">
        <w:rPr>
          <w:rFonts w:ascii="GHEA Grapalat" w:eastAsia="Arial Unicode MS" w:hAnsi="GHEA Grapalat" w:cs="Arial Unicode MS"/>
          <w:sz w:val="18"/>
          <w:szCs w:val="18"/>
        </w:rPr>
        <w:t>համար</w:t>
      </w:r>
      <w:proofErr w:type="spellEnd"/>
      <w:r w:rsidRPr="0094306F">
        <w:rPr>
          <w:rFonts w:ascii="GHEA Grapalat" w:eastAsia="Arial Unicode MS" w:hAnsi="GHEA Grapalat" w:cs="Arial Unicode MS"/>
          <w:sz w:val="18"/>
          <w:szCs w:val="18"/>
        </w:rPr>
        <w:t xml:space="preserve"> </w:t>
      </w:r>
      <w:proofErr w:type="spellStart"/>
      <w:r w:rsidRPr="0094306F">
        <w:rPr>
          <w:rFonts w:ascii="GHEA Grapalat" w:eastAsia="Arial Unicode MS" w:hAnsi="GHEA Grapalat" w:cs="Arial Unicode MS"/>
          <w:sz w:val="18"/>
          <w:szCs w:val="18"/>
        </w:rPr>
        <w:t>սահմանված</w:t>
      </w:r>
      <w:proofErr w:type="spellEnd"/>
      <w:r w:rsidRPr="0094306F">
        <w:rPr>
          <w:rFonts w:ascii="GHEA Grapalat" w:eastAsia="Arial Unicode MS" w:hAnsi="GHEA Grapalat" w:cs="Arial Unicode MS"/>
          <w:sz w:val="18"/>
          <w:szCs w:val="18"/>
        </w:rPr>
        <w:t xml:space="preserve"> է </w:t>
      </w:r>
      <w:proofErr w:type="spellStart"/>
      <w:r w:rsidRPr="0094306F">
        <w:rPr>
          <w:rFonts w:ascii="GHEA Grapalat" w:eastAsia="Arial Unicode MS" w:hAnsi="GHEA Grapalat" w:cs="Arial Unicode MS"/>
          <w:sz w:val="18"/>
          <w:szCs w:val="18"/>
        </w:rPr>
        <w:t>մինչև</w:t>
      </w:r>
      <w:proofErr w:type="spellEnd"/>
      <w:r w:rsidRPr="0094306F">
        <w:rPr>
          <w:rFonts w:ascii="GHEA Grapalat" w:eastAsia="Arial Unicode MS" w:hAnsi="GHEA Grapalat" w:cs="Arial Unicode MS"/>
          <w:sz w:val="18"/>
          <w:szCs w:val="18"/>
        </w:rPr>
        <w:t xml:space="preserve"> 150 </w:t>
      </w:r>
      <w:proofErr w:type="spellStart"/>
      <w:r w:rsidRPr="0094306F">
        <w:rPr>
          <w:rFonts w:ascii="GHEA Grapalat" w:eastAsia="Arial Unicode MS" w:hAnsi="GHEA Grapalat" w:cs="Arial Unicode MS"/>
          <w:sz w:val="18"/>
          <w:szCs w:val="18"/>
        </w:rPr>
        <w:t>բառ</w:t>
      </w:r>
      <w:proofErr w:type="spellEnd"/>
      <w:r w:rsidRPr="0094306F">
        <w:rPr>
          <w:rFonts w:ascii="GHEA Grapalat" w:eastAsia="Arial Unicode MS" w:hAnsi="GHEA Grapalat" w:cs="Arial Unicode MS"/>
          <w:sz w:val="18"/>
          <w:szCs w:val="18"/>
        </w:rPr>
        <w:t>։</w:t>
      </w:r>
    </w:p>
    <w:p w:rsidR="002852F2" w:rsidRPr="0094306F" w:rsidRDefault="00FD21F8" w:rsidP="00FD21F8">
      <w:pPr>
        <w:tabs>
          <w:tab w:val="left" w:pos="3969"/>
        </w:tabs>
        <w:rPr>
          <w:rFonts w:ascii="GHEA Grapalat" w:eastAsia="Arial Unicode MS" w:hAnsi="GHEA Grapalat" w:cs="Arial Unicode MS"/>
          <w:sz w:val="18"/>
          <w:szCs w:val="18"/>
        </w:rPr>
      </w:pPr>
      <w:r w:rsidRPr="0094306F">
        <w:rPr>
          <w:rFonts w:ascii="GHEA Grapalat" w:eastAsia="Arial Unicode MS" w:hAnsi="GHEA Grapalat" w:cs="Arial Unicode MS"/>
          <w:lang w:val="fr-FR"/>
        </w:rPr>
        <w:t>* «</w:t>
      </w:r>
      <w:proofErr w:type="spellStart"/>
      <w:r w:rsidRPr="0094306F">
        <w:rPr>
          <w:rFonts w:ascii="GHEA Grapalat" w:eastAsia="Arial Unicode MS" w:hAnsi="GHEA Grapalat" w:cs="Arial Unicode MS"/>
          <w:sz w:val="18"/>
          <w:szCs w:val="18"/>
          <w:lang w:val="fr-FR"/>
        </w:rPr>
        <w:t>Կորստի</w:t>
      </w:r>
      <w:proofErr w:type="spellEnd"/>
      <w:r w:rsidRPr="0094306F">
        <w:rPr>
          <w:rFonts w:ascii="GHEA Grapalat" w:eastAsia="Arial Unicode MS" w:hAnsi="GHEA Grapalat" w:cs="Arial Unicode MS"/>
          <w:sz w:val="18"/>
          <w:szCs w:val="18"/>
          <w:lang w:val="fr-FR"/>
        </w:rPr>
        <w:t xml:space="preserve"> </w:t>
      </w:r>
      <w:proofErr w:type="spellStart"/>
      <w:r w:rsidRPr="0094306F">
        <w:rPr>
          <w:rFonts w:ascii="GHEA Grapalat" w:eastAsia="Arial Unicode MS" w:hAnsi="GHEA Grapalat" w:cs="Arial Unicode MS"/>
          <w:sz w:val="18"/>
          <w:szCs w:val="18"/>
          <w:lang w:val="fr-FR"/>
        </w:rPr>
        <w:t>վտանգի</w:t>
      </w:r>
      <w:proofErr w:type="spellEnd"/>
      <w:r w:rsidRPr="0094306F">
        <w:rPr>
          <w:rFonts w:ascii="GHEA Grapalat" w:eastAsia="Arial Unicode MS" w:hAnsi="GHEA Grapalat" w:cs="Arial Unicode MS"/>
          <w:sz w:val="18"/>
          <w:szCs w:val="18"/>
          <w:lang w:val="fr-FR"/>
        </w:rPr>
        <w:t xml:space="preserve"> </w:t>
      </w:r>
      <w:proofErr w:type="spellStart"/>
      <w:r w:rsidRPr="0094306F">
        <w:rPr>
          <w:rFonts w:ascii="GHEA Grapalat" w:eastAsia="Arial Unicode MS" w:hAnsi="GHEA Grapalat" w:cs="Arial Unicode MS"/>
          <w:sz w:val="18"/>
          <w:szCs w:val="18"/>
          <w:lang w:val="fr-FR"/>
        </w:rPr>
        <w:t>պատճառները</w:t>
      </w:r>
      <w:proofErr w:type="spellEnd"/>
      <w:r w:rsidRPr="0094306F">
        <w:rPr>
          <w:rFonts w:ascii="GHEA Grapalat" w:eastAsia="Arial Unicode MS" w:hAnsi="GHEA Grapalat" w:cs="Arial Unicode MS"/>
          <w:sz w:val="18"/>
          <w:szCs w:val="18"/>
          <w:lang w:val="fr-FR"/>
        </w:rPr>
        <w:t xml:space="preserve"> և </w:t>
      </w:r>
      <w:proofErr w:type="spellStart"/>
      <w:r w:rsidRPr="0094306F">
        <w:rPr>
          <w:rFonts w:ascii="GHEA Grapalat" w:eastAsia="Arial Unicode MS" w:hAnsi="GHEA Grapalat" w:cs="Arial Unicode MS"/>
          <w:sz w:val="18"/>
          <w:szCs w:val="18"/>
          <w:lang w:val="fr-FR"/>
        </w:rPr>
        <w:t>պահպանման</w:t>
      </w:r>
      <w:proofErr w:type="spellEnd"/>
      <w:r w:rsidRPr="0094306F">
        <w:rPr>
          <w:rFonts w:ascii="GHEA Grapalat" w:eastAsia="Arial Unicode MS" w:hAnsi="GHEA Grapalat" w:cs="Arial Unicode MS"/>
          <w:sz w:val="18"/>
          <w:szCs w:val="18"/>
          <w:lang w:val="fr-FR"/>
        </w:rPr>
        <w:t xml:space="preserve"> </w:t>
      </w:r>
      <w:proofErr w:type="spellStart"/>
      <w:r w:rsidRPr="0094306F">
        <w:rPr>
          <w:rFonts w:ascii="GHEA Grapalat" w:eastAsia="Arial Unicode MS" w:hAnsi="GHEA Grapalat" w:cs="Arial Unicode MS"/>
          <w:sz w:val="18"/>
          <w:szCs w:val="18"/>
          <w:lang w:val="fr-FR"/>
        </w:rPr>
        <w:t>անհրաժեշտությունը</w:t>
      </w:r>
      <w:proofErr w:type="spellEnd"/>
      <w:r w:rsidRPr="0094306F">
        <w:rPr>
          <w:rFonts w:ascii="GHEA Grapalat" w:eastAsia="Arial Unicode MS" w:hAnsi="GHEA Grapalat" w:cs="Arial Unicode MS"/>
          <w:sz w:val="18"/>
          <w:szCs w:val="18"/>
        </w:rPr>
        <w:t xml:space="preserve">» </w:t>
      </w:r>
      <w:proofErr w:type="spellStart"/>
      <w:r w:rsidRPr="0094306F">
        <w:rPr>
          <w:rFonts w:ascii="GHEA Grapalat" w:eastAsia="Arial Unicode MS" w:hAnsi="GHEA Grapalat" w:cs="Arial Unicode MS"/>
          <w:sz w:val="18"/>
          <w:szCs w:val="18"/>
        </w:rPr>
        <w:t>հատվածի</w:t>
      </w:r>
      <w:proofErr w:type="spellEnd"/>
      <w:r w:rsidRPr="0094306F">
        <w:rPr>
          <w:rFonts w:ascii="GHEA Grapalat" w:eastAsia="Arial Unicode MS" w:hAnsi="GHEA Grapalat" w:cs="Arial Unicode MS"/>
          <w:sz w:val="18"/>
          <w:szCs w:val="18"/>
        </w:rPr>
        <w:t xml:space="preserve"> </w:t>
      </w:r>
      <w:proofErr w:type="spellStart"/>
      <w:r w:rsidRPr="0094306F">
        <w:rPr>
          <w:rFonts w:ascii="GHEA Grapalat" w:eastAsia="Arial Unicode MS" w:hAnsi="GHEA Grapalat" w:cs="Arial Unicode MS"/>
          <w:sz w:val="18"/>
          <w:szCs w:val="18"/>
        </w:rPr>
        <w:t>համար</w:t>
      </w:r>
      <w:proofErr w:type="spellEnd"/>
      <w:r w:rsidRPr="0094306F">
        <w:rPr>
          <w:rFonts w:ascii="GHEA Grapalat" w:eastAsia="Arial Unicode MS" w:hAnsi="GHEA Grapalat" w:cs="Arial Unicode MS"/>
          <w:sz w:val="18"/>
          <w:szCs w:val="18"/>
        </w:rPr>
        <w:t xml:space="preserve"> </w:t>
      </w:r>
      <w:proofErr w:type="spellStart"/>
      <w:r w:rsidRPr="0094306F">
        <w:rPr>
          <w:rFonts w:ascii="GHEA Grapalat" w:eastAsia="Arial Unicode MS" w:hAnsi="GHEA Grapalat" w:cs="Arial Unicode MS"/>
          <w:sz w:val="18"/>
          <w:szCs w:val="18"/>
        </w:rPr>
        <w:t>սահմանված</w:t>
      </w:r>
      <w:proofErr w:type="spellEnd"/>
      <w:r w:rsidRPr="0094306F">
        <w:rPr>
          <w:rFonts w:ascii="GHEA Grapalat" w:eastAsia="Arial Unicode MS" w:hAnsi="GHEA Grapalat" w:cs="Arial Unicode MS"/>
          <w:sz w:val="18"/>
          <w:szCs w:val="18"/>
        </w:rPr>
        <w:t xml:space="preserve"> է </w:t>
      </w:r>
      <w:proofErr w:type="spellStart"/>
      <w:r w:rsidRPr="0094306F">
        <w:rPr>
          <w:rFonts w:ascii="GHEA Grapalat" w:eastAsia="Arial Unicode MS" w:hAnsi="GHEA Grapalat" w:cs="Arial Unicode MS"/>
          <w:sz w:val="18"/>
          <w:szCs w:val="18"/>
        </w:rPr>
        <w:t>մինչև</w:t>
      </w:r>
      <w:proofErr w:type="spellEnd"/>
      <w:r w:rsidRPr="0094306F">
        <w:rPr>
          <w:rFonts w:ascii="GHEA Grapalat" w:eastAsia="Arial Unicode MS" w:hAnsi="GHEA Grapalat" w:cs="Arial Unicode MS"/>
          <w:sz w:val="18"/>
          <w:szCs w:val="18"/>
        </w:rPr>
        <w:t xml:space="preserve"> 150 </w:t>
      </w:r>
      <w:proofErr w:type="spellStart"/>
      <w:r w:rsidRPr="0094306F">
        <w:rPr>
          <w:rFonts w:ascii="GHEA Grapalat" w:eastAsia="Arial Unicode MS" w:hAnsi="GHEA Grapalat" w:cs="Arial Unicode MS"/>
          <w:sz w:val="18"/>
          <w:szCs w:val="18"/>
        </w:rPr>
        <w:t>բառ</w:t>
      </w:r>
      <w:proofErr w:type="spellEnd"/>
      <w:r w:rsidRPr="0094306F">
        <w:rPr>
          <w:rFonts w:ascii="GHEA Grapalat" w:eastAsia="Arial Unicode MS" w:hAnsi="GHEA Grapalat" w:cs="Arial Unicode MS"/>
          <w:sz w:val="18"/>
          <w:szCs w:val="18"/>
        </w:rPr>
        <w:t>:</w:t>
      </w:r>
      <w:bookmarkStart w:id="0" w:name="_GoBack"/>
      <w:bookmarkEnd w:id="0"/>
    </w:p>
    <w:sectPr w:rsidR="002852F2" w:rsidRPr="0094306F" w:rsidSect="007B6F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6FE7"/>
    <w:rsid w:val="00001BF9"/>
    <w:rsid w:val="00016FA9"/>
    <w:rsid w:val="000E7115"/>
    <w:rsid w:val="0021190E"/>
    <w:rsid w:val="0024362F"/>
    <w:rsid w:val="00270C37"/>
    <w:rsid w:val="0027244A"/>
    <w:rsid w:val="002852F2"/>
    <w:rsid w:val="002A7CDD"/>
    <w:rsid w:val="002C4CE0"/>
    <w:rsid w:val="002F2E60"/>
    <w:rsid w:val="00330AAA"/>
    <w:rsid w:val="003430A0"/>
    <w:rsid w:val="00371719"/>
    <w:rsid w:val="003A723A"/>
    <w:rsid w:val="00420134"/>
    <w:rsid w:val="00497EC4"/>
    <w:rsid w:val="00566620"/>
    <w:rsid w:val="005A51A7"/>
    <w:rsid w:val="005F26A8"/>
    <w:rsid w:val="00673343"/>
    <w:rsid w:val="007A4B2D"/>
    <w:rsid w:val="007B6FE7"/>
    <w:rsid w:val="008853E2"/>
    <w:rsid w:val="0088772A"/>
    <w:rsid w:val="008B61F9"/>
    <w:rsid w:val="008B7015"/>
    <w:rsid w:val="008D7714"/>
    <w:rsid w:val="0094306F"/>
    <w:rsid w:val="00960641"/>
    <w:rsid w:val="00992680"/>
    <w:rsid w:val="00A25C82"/>
    <w:rsid w:val="00C7474B"/>
    <w:rsid w:val="00CA0552"/>
    <w:rsid w:val="00CD7F00"/>
    <w:rsid w:val="00CF62B4"/>
    <w:rsid w:val="00D361D9"/>
    <w:rsid w:val="00EB4823"/>
    <w:rsid w:val="00EF33F4"/>
    <w:rsid w:val="00F06CE8"/>
    <w:rsid w:val="00F303C2"/>
    <w:rsid w:val="00F425AA"/>
    <w:rsid w:val="00FD21F8"/>
    <w:rsid w:val="00FE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Theme="minorHAnsi" w:hAnsi="Sylfae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FE7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B6FE7"/>
    <w:pPr>
      <w:spacing w:after="0" w:line="240" w:lineRule="auto"/>
      <w:jc w:val="both"/>
    </w:pPr>
    <w:rPr>
      <w:rFonts w:ascii="Arial Armenian" w:hAnsi="Arial Armenian"/>
      <w:noProof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7B6FE7"/>
    <w:rPr>
      <w:rFonts w:ascii="Arial Armenian" w:eastAsia="Times New Roman" w:hAnsi="Arial Armenian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34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FE7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B6FE7"/>
    <w:pPr>
      <w:spacing w:after="0" w:line="240" w:lineRule="auto"/>
      <w:jc w:val="both"/>
    </w:pPr>
    <w:rPr>
      <w:rFonts w:ascii="Arial Armenian" w:hAnsi="Arial Armenian"/>
      <w:noProof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7B6FE7"/>
    <w:rPr>
      <w:rFonts w:ascii="Arial Armenian" w:eastAsia="Times New Roman" w:hAnsi="Arial Armenian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34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Armine Monitoring</cp:lastModifiedBy>
  <cp:revision>9</cp:revision>
  <cp:lastPrinted>2017-08-23T13:30:00Z</cp:lastPrinted>
  <dcterms:created xsi:type="dcterms:W3CDTF">2017-12-21T14:50:00Z</dcterms:created>
  <dcterms:modified xsi:type="dcterms:W3CDTF">2021-08-12T07:00:00Z</dcterms:modified>
</cp:coreProperties>
</file>